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86BC" w14:textId="77777777" w:rsidR="00437347" w:rsidRDefault="00437347" w:rsidP="00437347">
      <w:pPr>
        <w:pStyle w:val="Ante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30"/>
          <w:szCs w:val="30"/>
          <w:u w:val="single"/>
        </w:rPr>
        <w:t xml:space="preserve">                                                                   </w:t>
      </w:r>
    </w:p>
    <w:p w14:paraId="0E75C107" w14:textId="77777777" w:rsidR="00437347" w:rsidRDefault="00437347" w:rsidP="00437347">
      <w:pPr>
        <w:pStyle w:val="Antet"/>
        <w:rPr>
          <w:b/>
          <w:bCs/>
          <w:i/>
          <w:iCs/>
          <w:noProof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35F9038" wp14:editId="742C7D19">
            <wp:simplePos x="0" y="0"/>
            <wp:positionH relativeFrom="column">
              <wp:posOffset>4405630</wp:posOffset>
            </wp:positionH>
            <wp:positionV relativeFrom="paragraph">
              <wp:posOffset>45085</wp:posOffset>
            </wp:positionV>
            <wp:extent cx="1428750" cy="1476375"/>
            <wp:effectExtent l="0" t="0" r="0" b="9525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i/>
          <w:iCs/>
          <w:sz w:val="30"/>
          <w:szCs w:val="30"/>
          <w:u w:val="single"/>
        </w:rPr>
        <w:t>ASOCIATIA DE DEZVOLTARE INTERCOMUNITARA PENTRU</w:t>
      </w:r>
    </w:p>
    <w:p w14:paraId="567ADE37" w14:textId="77777777" w:rsidR="00437347" w:rsidRDefault="00437347" w:rsidP="00437347">
      <w:pPr>
        <w:pStyle w:val="Antet"/>
        <w:rPr>
          <w:b/>
          <w:bCs/>
          <w:i/>
          <w:iCs/>
          <w:sz w:val="30"/>
          <w:szCs w:val="30"/>
          <w:u w:val="single"/>
        </w:rPr>
      </w:pPr>
      <w:r>
        <w:rPr>
          <w:b/>
          <w:bCs/>
          <w:i/>
          <w:iCs/>
          <w:sz w:val="30"/>
          <w:szCs w:val="30"/>
          <w:u w:val="single"/>
        </w:rPr>
        <w:t>TRANSPORT PUBLIC PITESTI</w:t>
      </w:r>
    </w:p>
    <w:p w14:paraId="42ABD86B" w14:textId="77777777" w:rsidR="00437347" w:rsidRDefault="00437347" w:rsidP="00437347">
      <w:pPr>
        <w:pStyle w:val="Antet"/>
        <w:tabs>
          <w:tab w:val="clear" w:pos="4536"/>
          <w:tab w:val="left" w:pos="6210"/>
        </w:tabs>
        <w:rPr>
          <w:b/>
          <w:bCs/>
        </w:rPr>
      </w:pPr>
      <w:r>
        <w:rPr>
          <w:b/>
          <w:bCs/>
        </w:rPr>
        <w:t>RAF : 45/RA/25.06.2021</w:t>
      </w:r>
      <w:r>
        <w:rPr>
          <w:b/>
          <w:bCs/>
        </w:rPr>
        <w:tab/>
      </w:r>
    </w:p>
    <w:p w14:paraId="559A650D" w14:textId="77777777" w:rsidR="00437347" w:rsidRDefault="00437347" w:rsidP="00437347">
      <w:pPr>
        <w:pStyle w:val="Antet"/>
        <w:rPr>
          <w:b/>
          <w:bCs/>
        </w:rPr>
      </w:pPr>
      <w:r>
        <w:rPr>
          <w:b/>
          <w:bCs/>
        </w:rPr>
        <w:t>CIF : 44511333</w:t>
      </w:r>
    </w:p>
    <w:p w14:paraId="1F2377F2" w14:textId="77777777" w:rsidR="00437347" w:rsidRDefault="00437347" w:rsidP="00437347">
      <w:pPr>
        <w:pStyle w:val="Antet"/>
        <w:tabs>
          <w:tab w:val="left" w:pos="6315"/>
        </w:tabs>
        <w:rPr>
          <w:b/>
          <w:bCs/>
        </w:rPr>
      </w:pPr>
      <w:r>
        <w:rPr>
          <w:b/>
          <w:bCs/>
        </w:rPr>
        <w:t>BANCA : RO86BRDE030SV21031620300 BRD PITESTI</w:t>
      </w:r>
      <w:r>
        <w:rPr>
          <w:b/>
          <w:bCs/>
        </w:rPr>
        <w:tab/>
      </w:r>
    </w:p>
    <w:p w14:paraId="2EBD38AF" w14:textId="77777777" w:rsidR="00437347" w:rsidRDefault="00437347" w:rsidP="00437347">
      <w:pPr>
        <w:pStyle w:val="Antet"/>
        <w:rPr>
          <w:b/>
          <w:bCs/>
        </w:rPr>
      </w:pPr>
      <w:r>
        <w:rPr>
          <w:b/>
          <w:bCs/>
        </w:rPr>
        <w:t>PITESTI , STR CONSTANTIN BRANCOVEANU , BL B</w:t>
      </w:r>
      <w:r>
        <w:rPr>
          <w:b/>
          <w:bCs/>
        </w:rPr>
        <w:tab/>
        <w:t>3-B4 , CAM 7-9</w:t>
      </w:r>
    </w:p>
    <w:p w14:paraId="2C346D23" w14:textId="77777777" w:rsidR="00437347" w:rsidRDefault="00437347" w:rsidP="00437347">
      <w:pPr>
        <w:pStyle w:val="Antet"/>
        <w:rPr>
          <w:b/>
          <w:bCs/>
        </w:rPr>
      </w:pPr>
      <w:hyperlink r:id="rId6" w:history="1">
        <w:r>
          <w:rPr>
            <w:rStyle w:val="Hyperlink"/>
            <w:b/>
            <w:bCs/>
          </w:rPr>
          <w:t>office@aditpp.ro</w:t>
        </w:r>
      </w:hyperlink>
    </w:p>
    <w:p w14:paraId="724BB034" w14:textId="77777777" w:rsidR="00437347" w:rsidRDefault="00437347" w:rsidP="00437347">
      <w:pPr>
        <w:pStyle w:val="Antet"/>
        <w:rPr>
          <w:b/>
          <w:bCs/>
        </w:rPr>
      </w:pPr>
      <w:r>
        <w:rPr>
          <w:b/>
          <w:bCs/>
        </w:rPr>
        <w:t>www.aditpp.ro</w:t>
      </w:r>
    </w:p>
    <w:p w14:paraId="5CB3A896" w14:textId="77777777" w:rsidR="00437347" w:rsidRDefault="00437347" w:rsidP="00437347">
      <w:pPr>
        <w:pStyle w:val="Antet"/>
      </w:pPr>
    </w:p>
    <w:p w14:paraId="73575955" w14:textId="77777777" w:rsidR="00437347" w:rsidRDefault="00437347" w:rsidP="00437347">
      <w:pPr>
        <w:pStyle w:val="Antet"/>
      </w:pPr>
    </w:p>
    <w:p w14:paraId="790AFFB8" w14:textId="77777777" w:rsidR="00437347" w:rsidRDefault="00437347" w:rsidP="00437347"/>
    <w:p w14:paraId="36014123" w14:textId="77777777" w:rsidR="00437347" w:rsidRDefault="00437347" w:rsidP="0043734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ACT ADIȚIONAL NR.3 DIN __________ la CONTRACTUL DE DELEGARE A GESTIUNII SERVICIULUI DE TRANPORT PUBLIC LOCAL DE PERSOANE NR. 85/01.09.2022</w:t>
      </w:r>
    </w:p>
    <w:p w14:paraId="692CA8F7" w14:textId="77777777" w:rsidR="00437347" w:rsidRDefault="00437347" w:rsidP="00437347">
      <w:pPr>
        <w:rPr>
          <w:rFonts w:ascii="Arial" w:hAnsi="Arial" w:cs="Arial"/>
          <w:b/>
          <w:bCs/>
          <w:sz w:val="24"/>
          <w:szCs w:val="24"/>
        </w:rPr>
      </w:pPr>
    </w:p>
    <w:p w14:paraId="715AEFFB" w14:textId="77777777" w:rsidR="00437347" w:rsidRDefault="00437347" w:rsidP="0043734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PĂRȚILE CONTRACTANTE:</w:t>
      </w:r>
    </w:p>
    <w:p w14:paraId="48B571BC" w14:textId="77777777" w:rsidR="00437347" w:rsidRDefault="00437347" w:rsidP="00437347">
      <w:pPr>
        <w:pStyle w:val="List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Asociația de Dezvoltare Intercomunitară pentru transport Public Pitești înregistrată în Registrul Asociațiilor și Fundațiilor aflat la grefa Judecătoriei Pitești sub nr. 45/RA/25.06.2021, având CIF 44511333, cu sediul în Pitești, str. Constantin Brâncoveanu, camerele 7-9, bl. B3-B4, et. mezanin, jud. Argeș, cont în lei RO86BRDE030SV21031620300 deschis la BRD Pitești, reprezentată de legal de către Cristian </w:t>
      </w:r>
      <w:proofErr w:type="spellStart"/>
      <w:r>
        <w:rPr>
          <w:rFonts w:ascii="Arial" w:hAnsi="Arial" w:cs="Arial"/>
          <w:sz w:val="24"/>
          <w:szCs w:val="24"/>
        </w:rPr>
        <w:t>Gentea</w:t>
      </w:r>
      <w:proofErr w:type="spellEnd"/>
      <w:r>
        <w:rPr>
          <w:rFonts w:ascii="Arial" w:hAnsi="Arial" w:cs="Arial"/>
          <w:sz w:val="24"/>
          <w:szCs w:val="24"/>
        </w:rPr>
        <w:t xml:space="preserve">, în calitate de </w:t>
      </w:r>
      <w:proofErr w:type="spellStart"/>
      <w:r>
        <w:rPr>
          <w:rFonts w:ascii="Arial" w:hAnsi="Arial" w:cs="Arial"/>
          <w:sz w:val="24"/>
          <w:szCs w:val="24"/>
        </w:rPr>
        <w:t>prerședinte</w:t>
      </w:r>
      <w:proofErr w:type="spellEnd"/>
      <w:r>
        <w:rPr>
          <w:rFonts w:ascii="Arial" w:hAnsi="Arial" w:cs="Arial"/>
          <w:sz w:val="24"/>
          <w:szCs w:val="24"/>
        </w:rPr>
        <w:t>, pe de o parte;</w:t>
      </w:r>
    </w:p>
    <w:p w14:paraId="73D91562" w14:textId="77777777" w:rsidR="00437347" w:rsidRDefault="00437347" w:rsidP="00437347">
      <w:pPr>
        <w:pStyle w:val="Listparagraf"/>
        <w:rPr>
          <w:rFonts w:ascii="Arial" w:hAnsi="Arial" w:cs="Arial"/>
          <w:sz w:val="24"/>
          <w:szCs w:val="24"/>
        </w:rPr>
      </w:pPr>
    </w:p>
    <w:p w14:paraId="6A163381" w14:textId="77777777" w:rsidR="00437347" w:rsidRDefault="00437347" w:rsidP="00437347">
      <w:pPr>
        <w:pStyle w:val="Listparagraf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Operatorul de transport </w:t>
      </w:r>
      <w:proofErr w:type="spellStart"/>
      <w:r>
        <w:rPr>
          <w:rFonts w:ascii="Arial" w:hAnsi="Arial" w:cs="Arial"/>
          <w:sz w:val="24"/>
          <w:szCs w:val="24"/>
        </w:rPr>
        <w:t>Publitrans</w:t>
      </w:r>
      <w:proofErr w:type="spellEnd"/>
      <w:r>
        <w:rPr>
          <w:rFonts w:ascii="Arial" w:hAnsi="Arial" w:cs="Arial"/>
          <w:sz w:val="24"/>
          <w:szCs w:val="24"/>
        </w:rPr>
        <w:t xml:space="preserve"> 2000 SA, cu sediul în, Pitești, str. Depozitelor, nr. 2L, jud. Argeș, înregistrată la Registrul Comerțului de pe lângă Tribunalul Argeș, cu nr. J03/183/2000, cod unic RO nr. 13008995, cont în lei RO04TREZ0465069XXX000677, deschis la Trezoreria Pitești, reprezentat de către Manuel Rotaru, în calitate de director general, pe de altă parte.</w:t>
      </w:r>
    </w:p>
    <w:p w14:paraId="70C2D312" w14:textId="77777777" w:rsidR="00437347" w:rsidRDefault="00437347" w:rsidP="00437347">
      <w:pPr>
        <w:pStyle w:val="Listparagraf"/>
        <w:rPr>
          <w:rFonts w:ascii="Arial" w:hAnsi="Arial" w:cs="Arial"/>
          <w:b/>
          <w:bCs/>
          <w:sz w:val="24"/>
          <w:szCs w:val="24"/>
        </w:rPr>
      </w:pPr>
    </w:p>
    <w:p w14:paraId="7D28595D" w14:textId="77777777" w:rsidR="00437347" w:rsidRDefault="00437347" w:rsidP="004373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Având în vedere Contractul de delegare a gestiunii serviciului public de transport local de persoane, părțile de comun acord convin la încheierea prezentului act adițional, după cum urmează:</w:t>
      </w:r>
    </w:p>
    <w:p w14:paraId="0FF9407F" w14:textId="77777777" w:rsidR="00437347" w:rsidRDefault="00437347" w:rsidP="00437347">
      <w:pPr>
        <w:rPr>
          <w:rFonts w:ascii="Arial" w:hAnsi="Arial" w:cs="Arial"/>
          <w:sz w:val="24"/>
          <w:szCs w:val="24"/>
        </w:rPr>
      </w:pPr>
    </w:p>
    <w:p w14:paraId="682BF76A" w14:textId="77777777" w:rsidR="00437347" w:rsidRDefault="00437347" w:rsidP="004373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Articol unic</w:t>
      </w:r>
      <w:r>
        <w:rPr>
          <w:rFonts w:ascii="Arial" w:hAnsi="Arial" w:cs="Arial"/>
          <w:sz w:val="24"/>
          <w:szCs w:val="24"/>
        </w:rPr>
        <w:t xml:space="preserve"> Anexa 3.1 – ”Programul de investiții al operatorului ” la Contractul de delegare a gestiunii serviciului public de transport local de persoane se modifică și va avea forma prezentată în Anexa prezentului act adițional.</w:t>
      </w:r>
    </w:p>
    <w:p w14:paraId="79BF8EF2" w14:textId="77777777" w:rsidR="00437347" w:rsidRDefault="00437347" w:rsidP="00437347">
      <w:pPr>
        <w:rPr>
          <w:rFonts w:ascii="Arial" w:hAnsi="Arial" w:cs="Arial"/>
          <w:sz w:val="24"/>
          <w:szCs w:val="24"/>
        </w:rPr>
      </w:pPr>
    </w:p>
    <w:p w14:paraId="44DBDA44" w14:textId="77777777" w:rsidR="00437347" w:rsidRDefault="00437347" w:rsidP="00437347">
      <w:pPr>
        <w:rPr>
          <w:rFonts w:ascii="Arial" w:hAnsi="Arial" w:cs="Arial"/>
          <w:b/>
          <w:bCs/>
          <w:sz w:val="24"/>
          <w:szCs w:val="24"/>
        </w:rPr>
      </w:pPr>
    </w:p>
    <w:p w14:paraId="41514263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  <w:r>
        <w:rPr>
          <w:rFonts w:ascii="Arial" w:hAnsi="Arial" w:cs="Arial"/>
        </w:rPr>
        <w:t>Anexa face parte integrantă la prezentul act adițional.</w:t>
      </w:r>
    </w:p>
    <w:p w14:paraId="656CA814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1478F87C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Celelalte prevederi ale Contractului de delegare a gestiunii serviciului public de transport local de persoane rămân neschimbate.</w:t>
      </w:r>
    </w:p>
    <w:p w14:paraId="7FE17221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06E447F7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  <w:r>
        <w:rPr>
          <w:rFonts w:ascii="Arial" w:hAnsi="Arial" w:cs="Arial"/>
        </w:rPr>
        <w:t>Prezentul act adițional face parte integrantă din Contractul de delegare a gestiunii serviciului public de transport local de persoane.</w:t>
      </w:r>
    </w:p>
    <w:p w14:paraId="7EA97876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467F4DBD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  <w:r>
        <w:rPr>
          <w:rFonts w:ascii="Arial" w:hAnsi="Arial" w:cs="Arial"/>
        </w:rPr>
        <w:t>Încheiat astăzi ___________, în Pitești, în 7 (șapte) exemplare originale, câte unul pentru fiecare parte.</w:t>
      </w:r>
    </w:p>
    <w:p w14:paraId="1CD623B4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5E247446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378D9100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4D00723C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252B3B58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069066C1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6CC2AE09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039B8AC1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0126CEC8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</w:rPr>
      </w:pPr>
    </w:p>
    <w:p w14:paraId="48D778C4" w14:textId="77777777" w:rsidR="00437347" w:rsidRDefault="00437347" w:rsidP="00437347">
      <w:pPr>
        <w:pStyle w:val="Corptext"/>
        <w:spacing w:line="276" w:lineRule="auto"/>
        <w:ind w:left="0" w:right="541"/>
        <w:rPr>
          <w:rFonts w:ascii="Arial" w:hAnsi="Arial" w:cs="Arial"/>
          <w:b/>
          <w:bCs/>
        </w:rPr>
      </w:pPr>
    </w:p>
    <w:p w14:paraId="0D40D432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</w:p>
    <w:p w14:paraId="0B192AB4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b/>
          <w:bCs/>
          <w:sz w:val="20"/>
        </w:rPr>
      </w:pPr>
    </w:p>
    <w:p w14:paraId="5F87F921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</w:p>
    <w:p w14:paraId="7E6D5A99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4439AA33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734341DD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7642A53B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75C9C2A4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583CF14E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3502348C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30A6B853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06FA1D5A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4444A6F7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18C61E16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037CE8FE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6A03182F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13C3C0F5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57CE3079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1C267803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0AD6CDB4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6D9E3839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69DFC7A2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48FA8577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4DDF0A7C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00A2123D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64A263CF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44DBD823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40FF9726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28565DE1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145C48BF" w14:textId="77777777" w:rsidR="00437347" w:rsidRDefault="00437347" w:rsidP="00437347">
      <w:pPr>
        <w:pStyle w:val="Corptext"/>
        <w:ind w:left="0"/>
        <w:jc w:val="left"/>
        <w:rPr>
          <w:rFonts w:ascii="Arial" w:hAnsi="Arial" w:cs="Arial"/>
          <w:sz w:val="22"/>
          <w:szCs w:val="22"/>
        </w:rPr>
      </w:pPr>
    </w:p>
    <w:p w14:paraId="2BC58315" w14:textId="77777777" w:rsidR="001205FE" w:rsidRDefault="001205FE"/>
    <w:sectPr w:rsidR="00120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6C6414"/>
    <w:multiLevelType w:val="hybridMultilevel"/>
    <w:tmpl w:val="409E74CA"/>
    <w:lvl w:ilvl="0" w:tplc="13FE36B6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227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C45"/>
    <w:rsid w:val="001205FE"/>
    <w:rsid w:val="00413C45"/>
    <w:rsid w:val="0043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772AF-AB25-418F-8A2D-DF8404C7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347"/>
    <w:pPr>
      <w:spacing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437347"/>
    <w:rPr>
      <w:color w:val="0563C1" w:themeColor="hyperlink"/>
      <w:u w:val="single"/>
    </w:rPr>
  </w:style>
  <w:style w:type="paragraph" w:styleId="Antet">
    <w:name w:val="header"/>
    <w:basedOn w:val="Normal"/>
    <w:link w:val="AntetCaracter"/>
    <w:uiPriority w:val="99"/>
    <w:semiHidden/>
    <w:unhideWhenUsed/>
    <w:rsid w:val="00437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437347"/>
  </w:style>
  <w:style w:type="paragraph" w:styleId="Corptext">
    <w:name w:val="Body Text"/>
    <w:basedOn w:val="Normal"/>
    <w:link w:val="CorptextCaracter"/>
    <w:uiPriority w:val="1"/>
    <w:semiHidden/>
    <w:unhideWhenUsed/>
    <w:qFormat/>
    <w:rsid w:val="00437347"/>
    <w:pPr>
      <w:widowControl w:val="0"/>
      <w:autoSpaceDE w:val="0"/>
      <w:autoSpaceDN w:val="0"/>
      <w:spacing w:after="0" w:line="240" w:lineRule="auto"/>
      <w:ind w:left="338"/>
      <w:jc w:val="both"/>
    </w:pPr>
    <w:rPr>
      <w:rFonts w:ascii="Arial MT" w:eastAsia="Arial MT" w:hAnsi="Arial MT" w:cs="Arial MT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semiHidden/>
    <w:rsid w:val="00437347"/>
    <w:rPr>
      <w:rFonts w:ascii="Arial MT" w:eastAsia="Arial MT" w:hAnsi="Arial MT" w:cs="Arial MT"/>
      <w:sz w:val="24"/>
      <w:szCs w:val="24"/>
    </w:rPr>
  </w:style>
  <w:style w:type="paragraph" w:styleId="Listparagraf">
    <w:name w:val="List Paragraph"/>
    <w:basedOn w:val="Normal"/>
    <w:uiPriority w:val="1"/>
    <w:qFormat/>
    <w:rsid w:val="00437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aditpp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aditransportpitesti@gmail.com</dc:creator>
  <cp:keywords/>
  <dc:description/>
  <cp:lastModifiedBy>aditransportpitesti@gmail.com</cp:lastModifiedBy>
  <cp:revision>2</cp:revision>
  <dcterms:created xsi:type="dcterms:W3CDTF">2022-10-20T07:46:00Z</dcterms:created>
  <dcterms:modified xsi:type="dcterms:W3CDTF">2022-10-20T07:47:00Z</dcterms:modified>
</cp:coreProperties>
</file>